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52" w:rsidRPr="00A47952" w:rsidRDefault="00A47952" w:rsidP="00A47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4795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Komunikat</w:t>
      </w:r>
      <w:bookmarkStart w:id="0" w:name="_GoBack"/>
      <w:bookmarkEnd w:id="0"/>
    </w:p>
    <w:p w:rsidR="00A47952" w:rsidRPr="00A47952" w:rsidRDefault="00A47952" w:rsidP="00A47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952">
        <w:rPr>
          <w:rFonts w:ascii="Times New Roman" w:eastAsia="Times New Roman" w:hAnsi="Times New Roman" w:cs="Times New Roman"/>
          <w:sz w:val="24"/>
          <w:szCs w:val="24"/>
          <w:lang w:eastAsia="pl-PL"/>
        </w:rPr>
        <w:t>28.03.2018</w:t>
      </w:r>
    </w:p>
    <w:p w:rsidR="00A47952" w:rsidRPr="00A47952" w:rsidRDefault="00A47952" w:rsidP="00A479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479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Ostrzeżenie: opady śniegu</w:t>
      </w:r>
    </w:p>
    <w:p w:rsidR="00A47952" w:rsidRPr="00A47952" w:rsidRDefault="00A47952" w:rsidP="00A47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95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79C68EBD" wp14:editId="515EDCB9">
            <wp:extent cx="2377440" cy="2377440"/>
            <wp:effectExtent l="0" t="0" r="3810" b="3810"/>
            <wp:docPr id="1" name="Obraz 1" descr=" 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52" w:rsidRPr="00A47952" w:rsidRDefault="00A47952" w:rsidP="00A47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9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 Centrum Zarządzania Kryzysowego ostrzega: w czwartek (29 marca) prognozuje się wystąpienie opadów śniegu.</w:t>
      </w:r>
    </w:p>
    <w:p w:rsidR="00A47952" w:rsidRPr="00A47952" w:rsidRDefault="00A47952" w:rsidP="00A47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952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Prognozuje się wystąpienie opadów śniegu o natężeniu umiarkowanym. Prognozowany przyrost pokrywy śnieżnej od 5 cm do 8 cm. Porywisty wiatr może powodować zawieje śnieżne.</w:t>
      </w:r>
    </w:p>
    <w:p w:rsidR="00A47952" w:rsidRPr="00A47952" w:rsidRDefault="00A47952" w:rsidP="00A47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952">
        <w:rPr>
          <w:rFonts w:ascii="Times New Roman" w:eastAsia="Times New Roman" w:hAnsi="Times New Roman" w:cs="Times New Roman"/>
          <w:sz w:val="24"/>
          <w:szCs w:val="24"/>
          <w:lang w:eastAsia="pl-PL"/>
        </w:rPr>
        <w:t>Ostrzeżenie obowiązuje do 29 marca br. do godziny 21:00.</w:t>
      </w:r>
    </w:p>
    <w:p w:rsidR="007F561F" w:rsidRDefault="007F561F"/>
    <w:sectPr w:rsidR="007F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1ED"/>
    <w:multiLevelType w:val="multilevel"/>
    <w:tmpl w:val="1A4C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52"/>
    <w:rsid w:val="007F561F"/>
    <w:rsid w:val="00A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dokumenty/zalaczniki/1/1-49789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2018-03-29T06:12:00Z</dcterms:created>
  <dcterms:modified xsi:type="dcterms:W3CDTF">2018-03-29T06:13:00Z</dcterms:modified>
</cp:coreProperties>
</file>